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E1C" w:rsidRDefault="00897E1C" w:rsidP="00897E1C">
      <w:pPr>
        <w:jc w:val="center"/>
        <w:rPr>
          <w:bCs/>
        </w:rPr>
      </w:pPr>
      <w:r>
        <w:rPr>
          <w:bCs/>
        </w:rPr>
        <w:t>АДМИНИСТРАЦИЯ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НОВОМАРКОВСКОГО СЕЛЬСКОГО ПОСЕЛЕНИЯ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КАНТЕМИРОВСКОГО МУНИЦИПАЛЬНОГО РАЙОНА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ВОРОНЕЖСКОЙ ОБЛАСТИ</w:t>
      </w:r>
    </w:p>
    <w:p w:rsidR="0041692A" w:rsidRDefault="00C12EAB" w:rsidP="00897E1C">
      <w:pPr>
        <w:jc w:val="center"/>
      </w:pPr>
      <w:r>
        <w:t>_____________________________________________________________________</w:t>
      </w:r>
    </w:p>
    <w:p w:rsidR="00C12EAB" w:rsidRDefault="00C12EAB"/>
    <w:p w:rsidR="00C12EAB" w:rsidRPr="00C12EAB" w:rsidRDefault="00C12EAB" w:rsidP="00C12EAB">
      <w:pPr>
        <w:jc w:val="center"/>
        <w:rPr>
          <w:b/>
          <w:bCs/>
        </w:rPr>
      </w:pPr>
      <w:r w:rsidRPr="00C12EAB">
        <w:rPr>
          <w:b/>
          <w:bCs/>
        </w:rPr>
        <w:t>П О С Т А Н О В Л Е Н И Е</w:t>
      </w:r>
    </w:p>
    <w:p w:rsidR="00C12EAB" w:rsidRDefault="00C12EAB" w:rsidP="00C12EAB">
      <w:pPr>
        <w:jc w:val="center"/>
      </w:pPr>
    </w:p>
    <w:p w:rsidR="00C12EAB" w:rsidRDefault="00C12EAB" w:rsidP="00C12EAB">
      <w:r>
        <w:t xml:space="preserve">№ </w:t>
      </w:r>
      <w:r w:rsidR="00F734AA">
        <w:t>8</w:t>
      </w:r>
      <w:r>
        <w:t xml:space="preserve"> от </w:t>
      </w:r>
      <w:r w:rsidR="00F734AA">
        <w:t>21.04.2023</w:t>
      </w:r>
    </w:p>
    <w:p w:rsidR="00C12EAB" w:rsidRDefault="00C12EAB" w:rsidP="00C12EAB">
      <w:r>
        <w:t>с. Новомарковка</w:t>
      </w:r>
    </w:p>
    <w:p w:rsidR="00C12EAB" w:rsidRPr="00F734AA" w:rsidRDefault="00C12EAB" w:rsidP="00C12EAB">
      <w:pPr>
        <w:rPr>
          <w:sz w:val="22"/>
          <w:szCs w:val="22"/>
        </w:rPr>
      </w:pP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О внесении изменений в постановление администрации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proofErr w:type="spellStart"/>
      <w:r w:rsidRPr="00F734AA">
        <w:rPr>
          <w:b/>
          <w:color w:val="000000"/>
          <w:sz w:val="22"/>
          <w:szCs w:val="22"/>
        </w:rPr>
        <w:t>Новомарковского</w:t>
      </w:r>
      <w:proofErr w:type="spellEnd"/>
      <w:r w:rsidRPr="00F734AA">
        <w:rPr>
          <w:b/>
          <w:color w:val="000000"/>
          <w:sz w:val="22"/>
          <w:szCs w:val="22"/>
        </w:rPr>
        <w:t xml:space="preserve"> сельского поселения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Кантемировского муниципального района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>Воронежской области от</w:t>
      </w:r>
      <w:r w:rsidRPr="00F734AA">
        <w:rPr>
          <w:b/>
          <w:color w:val="000000"/>
          <w:sz w:val="22"/>
          <w:szCs w:val="22"/>
        </w:rPr>
        <w:t xml:space="preserve"> 07.12.2015</w:t>
      </w:r>
      <w:r w:rsidRPr="00F734AA">
        <w:rPr>
          <w:b/>
          <w:color w:val="000000"/>
          <w:sz w:val="22"/>
          <w:szCs w:val="22"/>
        </w:rPr>
        <w:t xml:space="preserve"> года № </w:t>
      </w:r>
      <w:r w:rsidRPr="00F734AA">
        <w:rPr>
          <w:b/>
          <w:color w:val="000000"/>
          <w:sz w:val="22"/>
          <w:szCs w:val="22"/>
        </w:rPr>
        <w:t>52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 «Об утверждении административного регламента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по предоставлению муниципальной услуги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«Предоставление в собственность, аренду,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постоянное (бессрочное) пользование, безвозмездное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 xml:space="preserve">пользование земельного участка, находящегося </w:t>
      </w:r>
    </w:p>
    <w:p w:rsidR="00F734AA" w:rsidRPr="00F734AA" w:rsidRDefault="00F734AA" w:rsidP="00F734AA">
      <w:pPr>
        <w:rPr>
          <w:b/>
          <w:color w:val="000000"/>
          <w:sz w:val="22"/>
          <w:szCs w:val="22"/>
        </w:rPr>
      </w:pPr>
      <w:r w:rsidRPr="00F734AA">
        <w:rPr>
          <w:b/>
          <w:color w:val="000000"/>
          <w:sz w:val="22"/>
          <w:szCs w:val="22"/>
        </w:rPr>
        <w:t>в муниципальной собственности без проведения торгов»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учитывая протест прокуратуры Кантемировского района от 31.03.2023 № 2-1-2023, администрация </w:t>
      </w:r>
      <w:proofErr w:type="spellStart"/>
      <w:r w:rsidRPr="00F734AA">
        <w:rPr>
          <w:color w:val="000000"/>
          <w:sz w:val="22"/>
          <w:szCs w:val="22"/>
        </w:rPr>
        <w:t>Новомарковского</w:t>
      </w:r>
      <w:proofErr w:type="spellEnd"/>
      <w:r w:rsidRPr="00F734AA">
        <w:rPr>
          <w:color w:val="000000"/>
          <w:sz w:val="22"/>
          <w:szCs w:val="22"/>
        </w:rPr>
        <w:t xml:space="preserve"> сельского поселения Кантемировского муниципального района Воронежской области ПОСТАНОВЛЯЕТ: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 xml:space="preserve">1. Внести </w:t>
      </w:r>
      <w:r w:rsidRPr="00F734AA">
        <w:rPr>
          <w:bCs/>
          <w:color w:val="000000"/>
          <w:sz w:val="22"/>
          <w:szCs w:val="22"/>
        </w:rPr>
        <w:t>в постановление администрации</w:t>
      </w:r>
      <w:r w:rsidRPr="00F734AA">
        <w:rPr>
          <w:bCs/>
          <w:color w:val="000000"/>
          <w:sz w:val="22"/>
          <w:szCs w:val="22"/>
        </w:rPr>
        <w:t xml:space="preserve"> </w:t>
      </w:r>
      <w:proofErr w:type="spellStart"/>
      <w:r w:rsidRPr="00F734AA">
        <w:rPr>
          <w:bCs/>
          <w:color w:val="000000"/>
          <w:sz w:val="22"/>
          <w:szCs w:val="22"/>
        </w:rPr>
        <w:t>Новомарковского</w:t>
      </w:r>
      <w:proofErr w:type="spellEnd"/>
      <w:r w:rsidRPr="00F734AA">
        <w:rPr>
          <w:color w:val="000000"/>
          <w:sz w:val="22"/>
          <w:szCs w:val="22"/>
        </w:rPr>
        <w:t xml:space="preserve"> </w:t>
      </w:r>
      <w:r w:rsidRPr="00F734AA">
        <w:rPr>
          <w:bCs/>
          <w:color w:val="000000"/>
          <w:sz w:val="22"/>
          <w:szCs w:val="22"/>
        </w:rPr>
        <w:t xml:space="preserve">сельского поселения Кантемировского муниципального района Воронежской области от </w:t>
      </w:r>
      <w:r w:rsidRPr="00F734AA">
        <w:rPr>
          <w:bCs/>
          <w:color w:val="000000"/>
          <w:sz w:val="22"/>
          <w:szCs w:val="22"/>
        </w:rPr>
        <w:t xml:space="preserve">07.12.2015 </w:t>
      </w:r>
      <w:r w:rsidRPr="00F734AA">
        <w:rPr>
          <w:bCs/>
          <w:color w:val="000000"/>
          <w:sz w:val="22"/>
          <w:szCs w:val="22"/>
        </w:rPr>
        <w:t>года №</w:t>
      </w:r>
      <w:r w:rsidRPr="00F734AA">
        <w:rPr>
          <w:bCs/>
          <w:color w:val="000000"/>
          <w:sz w:val="22"/>
          <w:szCs w:val="22"/>
        </w:rPr>
        <w:t xml:space="preserve"> 52 </w:t>
      </w:r>
      <w:r w:rsidRPr="00F734AA">
        <w:rPr>
          <w:bCs/>
          <w:color w:val="000000"/>
          <w:sz w:val="22"/>
          <w:szCs w:val="22"/>
        </w:rPr>
        <w:t xml:space="preserve">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торгов» </w:t>
      </w:r>
      <w:r w:rsidRPr="00F734AA">
        <w:rPr>
          <w:color w:val="000000"/>
          <w:sz w:val="22"/>
          <w:szCs w:val="22"/>
        </w:rPr>
        <w:t>следующие изменения:</w:t>
      </w:r>
    </w:p>
    <w:p w:rsidR="00F734AA" w:rsidRPr="00F734AA" w:rsidRDefault="00F734AA" w:rsidP="00F734A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F734AA">
        <w:rPr>
          <w:rFonts w:eastAsia="Calibri"/>
          <w:color w:val="000000"/>
          <w:sz w:val="22"/>
          <w:szCs w:val="22"/>
          <w:lang w:eastAsia="en-US"/>
        </w:rPr>
        <w:t>1.1. в абзаце 1 пункта 2.4.1 Административного регламента слова «тридцать дней» заменить на «двадцать дней»;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1.2. в подпункте 5 пункта 2.6.1 Административного регламента после слов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«- подпунктом 5 части 2 статьи 39.10 ЗК РФ: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а) гражданско-правовые договоры на строительство или реконструкцию объектов недвижимости, осуществляемых полностью за счет средств местного бюджета;»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дополнить абзацами следующего содержания: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«- подпунктом 5.1 части 2 статьи 39.10 ЗК РФ:</w:t>
      </w:r>
    </w:p>
    <w:p w:rsidR="00F734AA" w:rsidRPr="00F734AA" w:rsidRDefault="00F734AA" w:rsidP="00F734A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734AA">
        <w:rPr>
          <w:color w:val="000000"/>
          <w:sz w:val="22"/>
          <w:szCs w:val="22"/>
        </w:rPr>
        <w:t>а) д</w:t>
      </w:r>
      <w:r w:rsidRPr="00F734AA">
        <w:rPr>
          <w:rFonts w:eastAsia="Calibri"/>
          <w:color w:val="000000"/>
          <w:sz w:val="22"/>
          <w:szCs w:val="22"/>
          <w:lang w:eastAsia="en-US"/>
        </w:rPr>
        <w:t>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федерального бюджета;».</w:t>
      </w: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2. Опубликовать настоящее постановление в Вестнике муниципальных правовых актов</w:t>
      </w:r>
      <w:r w:rsidRPr="00F734AA">
        <w:rPr>
          <w:color w:val="000000"/>
          <w:sz w:val="22"/>
          <w:szCs w:val="22"/>
        </w:rPr>
        <w:t xml:space="preserve"> </w:t>
      </w:r>
      <w:proofErr w:type="spellStart"/>
      <w:r w:rsidRPr="00F734AA">
        <w:rPr>
          <w:color w:val="000000"/>
          <w:sz w:val="22"/>
          <w:szCs w:val="22"/>
        </w:rPr>
        <w:t>Новомарковского</w:t>
      </w:r>
      <w:proofErr w:type="spellEnd"/>
      <w:r w:rsidRPr="00F734AA">
        <w:rPr>
          <w:color w:val="000000"/>
          <w:sz w:val="22"/>
          <w:szCs w:val="22"/>
        </w:rPr>
        <w:t xml:space="preserve"> сельского поселения Кантемировского муниципального района Воронежской области, а также в сети Интернет на официальном сайте администрации</w:t>
      </w:r>
      <w:r w:rsidRPr="00F734AA">
        <w:rPr>
          <w:color w:val="000000"/>
          <w:sz w:val="22"/>
          <w:szCs w:val="22"/>
        </w:rPr>
        <w:t xml:space="preserve"> </w:t>
      </w:r>
      <w:proofErr w:type="spellStart"/>
      <w:r w:rsidRPr="00F734AA">
        <w:rPr>
          <w:color w:val="000000"/>
          <w:sz w:val="22"/>
          <w:szCs w:val="22"/>
        </w:rPr>
        <w:t>Новомарковского</w:t>
      </w:r>
      <w:proofErr w:type="spellEnd"/>
      <w:r w:rsidRPr="00F734AA">
        <w:rPr>
          <w:color w:val="000000"/>
          <w:sz w:val="22"/>
          <w:szCs w:val="22"/>
        </w:rPr>
        <w:t xml:space="preserve"> сельского поселения Кантемировского муниципального района Воронежской области.</w:t>
      </w:r>
    </w:p>
    <w:p w:rsid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  <w:r w:rsidRPr="00F734AA">
        <w:rPr>
          <w:color w:val="000000"/>
          <w:sz w:val="22"/>
          <w:szCs w:val="22"/>
        </w:rPr>
        <w:t>3. Контроль за исполнением настоящего постановления оставляю за собой.</w:t>
      </w:r>
    </w:p>
    <w:p w:rsid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</w:p>
    <w:p w:rsidR="00F734AA" w:rsidRPr="00F734AA" w:rsidRDefault="00F734AA" w:rsidP="00F734AA">
      <w:pPr>
        <w:ind w:firstLine="709"/>
        <w:jc w:val="both"/>
        <w:rPr>
          <w:color w:val="000000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734AA" w:rsidRPr="00F734AA" w:rsidTr="001C331A">
        <w:tc>
          <w:tcPr>
            <w:tcW w:w="3115" w:type="dxa"/>
          </w:tcPr>
          <w:p w:rsidR="00F734AA" w:rsidRPr="00F734AA" w:rsidRDefault="00F734AA" w:rsidP="00F734AA">
            <w:pPr>
              <w:rPr>
                <w:color w:val="000000"/>
                <w:sz w:val="22"/>
                <w:szCs w:val="22"/>
              </w:rPr>
            </w:pPr>
            <w:r w:rsidRPr="00F734AA">
              <w:rPr>
                <w:color w:val="000000"/>
                <w:sz w:val="22"/>
                <w:szCs w:val="22"/>
              </w:rPr>
              <w:t xml:space="preserve">Глава </w:t>
            </w:r>
            <w:proofErr w:type="spellStart"/>
            <w:r w:rsidRPr="00F734AA">
              <w:rPr>
                <w:color w:val="000000"/>
                <w:sz w:val="22"/>
                <w:szCs w:val="22"/>
              </w:rPr>
              <w:t>Новомарковского</w:t>
            </w:r>
            <w:proofErr w:type="spellEnd"/>
            <w:r w:rsidRPr="00F734AA">
              <w:rPr>
                <w:color w:val="000000"/>
                <w:sz w:val="22"/>
                <w:szCs w:val="22"/>
              </w:rPr>
              <w:t xml:space="preserve"> </w:t>
            </w:r>
            <w:r w:rsidRPr="00F734AA">
              <w:rPr>
                <w:color w:val="000000"/>
                <w:sz w:val="22"/>
                <w:szCs w:val="22"/>
              </w:rPr>
              <w:t>сельского поселени</w:t>
            </w:r>
            <w:r w:rsidRPr="00F734AA">
              <w:rPr>
                <w:color w:val="000000"/>
                <w:sz w:val="22"/>
                <w:szCs w:val="22"/>
              </w:rPr>
              <w:t>я</w:t>
            </w:r>
          </w:p>
        </w:tc>
        <w:tc>
          <w:tcPr>
            <w:tcW w:w="3115" w:type="dxa"/>
          </w:tcPr>
          <w:p w:rsidR="00F734AA" w:rsidRPr="00F734AA" w:rsidRDefault="00F734AA" w:rsidP="00F734AA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</w:tcPr>
          <w:p w:rsidR="00F734AA" w:rsidRPr="00F734AA" w:rsidRDefault="00F734AA" w:rsidP="00F734AA">
            <w:pPr>
              <w:rPr>
                <w:color w:val="000000"/>
                <w:sz w:val="22"/>
                <w:szCs w:val="22"/>
              </w:rPr>
            </w:pPr>
            <w:r w:rsidRPr="00F734AA">
              <w:rPr>
                <w:color w:val="000000"/>
                <w:sz w:val="22"/>
                <w:szCs w:val="22"/>
              </w:rPr>
              <w:t>О.В. Буракова</w:t>
            </w:r>
          </w:p>
        </w:tc>
      </w:tr>
    </w:tbl>
    <w:p w:rsidR="00F734AA" w:rsidRPr="00F734AA" w:rsidRDefault="00F734AA" w:rsidP="00F734AA">
      <w:pPr>
        <w:ind w:firstLine="709"/>
        <w:jc w:val="both"/>
        <w:rPr>
          <w:rFonts w:ascii="Arial" w:hAnsi="Arial" w:cs="Arial"/>
          <w:color w:val="000000"/>
        </w:rPr>
      </w:pPr>
    </w:p>
    <w:p w:rsidR="00C12EAB" w:rsidRDefault="00C12EAB" w:rsidP="00C12EAB"/>
    <w:p w:rsidR="00C12EAB" w:rsidRDefault="00C12EAB" w:rsidP="00C12EAB"/>
    <w:sectPr w:rsidR="00C1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AB"/>
    <w:rsid w:val="0041692A"/>
    <w:rsid w:val="00897E1C"/>
    <w:rsid w:val="00C12EAB"/>
    <w:rsid w:val="00F7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A7C6"/>
  <w15:chartTrackingRefBased/>
  <w15:docId w15:val="{F0685063-DD9E-401F-9B95-3B324C5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3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73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Задириева</dc:creator>
  <cp:keywords/>
  <dc:description/>
  <cp:lastModifiedBy>Дарья Задириева</cp:lastModifiedBy>
  <cp:revision>2</cp:revision>
  <dcterms:created xsi:type="dcterms:W3CDTF">2023-04-21T07:30:00Z</dcterms:created>
  <dcterms:modified xsi:type="dcterms:W3CDTF">2023-04-21T07:30:00Z</dcterms:modified>
</cp:coreProperties>
</file>